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0A2" w14:textId="7FF92138" w:rsidR="00055227" w:rsidRPr="00EA1EDF" w:rsidRDefault="00B62456" w:rsidP="003665C1">
      <w:pPr>
        <w:shd w:val="clear" w:color="auto" w:fill="F2F2F2" w:themeFill="background1" w:themeFillShade="F2"/>
        <w:jc w:val="center"/>
        <w:rPr>
          <w:rFonts w:ascii="Charter Roman" w:hAnsi="Charter Roman"/>
          <w:b/>
          <w:sz w:val="20"/>
          <w:szCs w:val="20"/>
        </w:rPr>
      </w:pPr>
      <w:r w:rsidRPr="00EA1EDF">
        <w:rPr>
          <w:rFonts w:ascii="Charter Roman" w:hAnsi="Charter Roman"/>
          <w:b/>
          <w:sz w:val="20"/>
          <w:szCs w:val="20"/>
        </w:rPr>
        <w:t>INFORMACJA O PRZETWARZANIU DANYCH OSOBOWYCH</w:t>
      </w:r>
    </w:p>
    <w:p w14:paraId="0A0DF0A3" w14:textId="007A4850" w:rsidR="003A6A1F" w:rsidRPr="00A63A06" w:rsidRDefault="00287EB7" w:rsidP="003A6A1F">
      <w:pPr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Na podstawie art. 13</w:t>
      </w:r>
      <w:r w:rsidR="007059AF" w:rsidRPr="00A63A06">
        <w:rPr>
          <w:rFonts w:ascii="Charter Roman" w:hAnsi="Charter Roman"/>
          <w:sz w:val="18"/>
          <w:szCs w:val="18"/>
        </w:rPr>
        <w:t xml:space="preserve"> </w:t>
      </w:r>
      <w:r w:rsidR="00F52534" w:rsidRPr="00A63A06">
        <w:rPr>
          <w:rFonts w:ascii="Charter Roman" w:hAnsi="Charter Roman"/>
          <w:sz w:val="18"/>
          <w:szCs w:val="18"/>
        </w:rPr>
        <w:t xml:space="preserve">i 14 </w:t>
      </w:r>
      <w:r w:rsidR="007059AF" w:rsidRPr="00A63A06">
        <w:rPr>
          <w:rFonts w:ascii="Charter Roman" w:hAnsi="Charter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61802" w:rsidRPr="00A63A06">
        <w:rPr>
          <w:rFonts w:ascii="Charter Roman" w:hAnsi="Charter Roman"/>
          <w:sz w:val="18"/>
          <w:szCs w:val="18"/>
        </w:rPr>
        <w:t>, zwanym dalej:</w:t>
      </w:r>
      <w:r w:rsidR="007059AF" w:rsidRPr="00A63A06">
        <w:rPr>
          <w:rFonts w:ascii="Charter Roman" w:hAnsi="Charter Roman"/>
          <w:sz w:val="18"/>
          <w:szCs w:val="18"/>
        </w:rPr>
        <w:t xml:space="preserve"> „RODO”), </w:t>
      </w:r>
      <w:r w:rsidR="00587FD3" w:rsidRPr="00A63A06">
        <w:rPr>
          <w:rFonts w:ascii="Charter Roman" w:hAnsi="Charter Roman"/>
          <w:sz w:val="18"/>
          <w:szCs w:val="18"/>
        </w:rPr>
        <w:t>informujemy,</w:t>
      </w:r>
      <w:r w:rsidR="007059AF" w:rsidRPr="00A63A06">
        <w:rPr>
          <w:rFonts w:ascii="Charter Roman" w:hAnsi="Charter Roman"/>
          <w:sz w:val="18"/>
          <w:szCs w:val="18"/>
        </w:rPr>
        <w:t xml:space="preserve"> </w:t>
      </w:r>
      <w:r w:rsidR="00B260BB" w:rsidRPr="00A63A06">
        <w:rPr>
          <w:rFonts w:ascii="Charter Roman" w:hAnsi="Charter Roman"/>
          <w:sz w:val="18"/>
          <w:szCs w:val="18"/>
        </w:rPr>
        <w:t>iż</w:t>
      </w:r>
      <w:r w:rsidR="00561802" w:rsidRPr="00A63A06">
        <w:rPr>
          <w:rFonts w:ascii="Charter Roman" w:hAnsi="Charter Roman"/>
          <w:sz w:val="18"/>
          <w:szCs w:val="18"/>
        </w:rPr>
        <w:t>:</w:t>
      </w:r>
    </w:p>
    <w:p w14:paraId="0A0DF0A4" w14:textId="6D1F093F" w:rsidR="00F52534" w:rsidRDefault="00974215" w:rsidP="00EA1EDF">
      <w:pPr>
        <w:pStyle w:val="Akapitzlist"/>
        <w:numPr>
          <w:ilvl w:val="0"/>
          <w:numId w:val="1"/>
        </w:numPr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Administratorem danych osobowych jest </w:t>
      </w:r>
      <w:r w:rsidR="00A26A62">
        <w:rPr>
          <w:rFonts w:ascii="Charter Roman" w:hAnsi="Charter Roman"/>
          <w:sz w:val="18"/>
          <w:szCs w:val="18"/>
        </w:rPr>
        <w:t>:Gminny Ośrodek pomocy Społecznej w Skórczu , 83-220 Skórcz , Pączewo 124.</w:t>
      </w:r>
    </w:p>
    <w:p w14:paraId="0BB6FC08" w14:textId="2AD50D48" w:rsidR="00DF611C" w:rsidRPr="00A63A06" w:rsidRDefault="00DF611C" w:rsidP="00EA1EDF">
      <w:pPr>
        <w:pStyle w:val="Akapitzlist"/>
        <w:numPr>
          <w:ilvl w:val="0"/>
          <w:numId w:val="1"/>
        </w:numPr>
        <w:ind w:left="284" w:hanging="284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Dane kontaktowe Inspektora Ochrony Danych: </w:t>
      </w:r>
      <w:r w:rsidR="00A26A62">
        <w:rPr>
          <w:rFonts w:ascii="Charter Roman" w:hAnsi="Charter Roman"/>
          <w:sz w:val="18"/>
          <w:szCs w:val="18"/>
        </w:rPr>
        <w:t>iod@gminaskorcz.pl</w:t>
      </w:r>
    </w:p>
    <w:p w14:paraId="0A0DF0A7" w14:textId="06C54B70" w:rsidR="00561802" w:rsidRPr="00D851B3" w:rsidRDefault="00974215" w:rsidP="00D851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Administrator danych osobowych </w:t>
      </w:r>
      <w:r w:rsidR="00DF611C">
        <w:rPr>
          <w:rFonts w:ascii="Charter Roman" w:hAnsi="Charter Roman"/>
          <w:sz w:val="18"/>
          <w:szCs w:val="18"/>
        </w:rPr>
        <w:t>będzie</w:t>
      </w:r>
      <w:r w:rsidR="00EA1EDF" w:rsidRPr="00A63A06">
        <w:rPr>
          <w:rFonts w:ascii="Charter Roman" w:hAnsi="Charter Roman"/>
          <w:sz w:val="18"/>
          <w:szCs w:val="18"/>
        </w:rPr>
        <w:t xml:space="preserve"> przetwarzać</w:t>
      </w:r>
      <w:r w:rsidRPr="00A63A06">
        <w:rPr>
          <w:rFonts w:ascii="Charter Roman" w:hAnsi="Charter Roman"/>
          <w:sz w:val="18"/>
          <w:szCs w:val="18"/>
        </w:rPr>
        <w:t xml:space="preserve"> dane osobowe</w:t>
      </w:r>
      <w:r w:rsidR="00DF611C">
        <w:rPr>
          <w:rFonts w:ascii="Charter Roman" w:hAnsi="Charter Roman"/>
          <w:sz w:val="18"/>
          <w:szCs w:val="18"/>
        </w:rPr>
        <w:t xml:space="preserve"> </w:t>
      </w:r>
      <w:r w:rsidR="00B435DC" w:rsidRPr="00DF611C">
        <w:rPr>
          <w:rFonts w:ascii="Charter Roman" w:hAnsi="Charter Roman"/>
          <w:sz w:val="18"/>
          <w:szCs w:val="18"/>
        </w:rPr>
        <w:t xml:space="preserve">na podstawie </w:t>
      </w:r>
      <w:r w:rsidR="00EC054B" w:rsidRPr="00DF611C">
        <w:rPr>
          <w:rFonts w:ascii="Charter Roman" w:hAnsi="Charter Roman"/>
          <w:sz w:val="18"/>
          <w:szCs w:val="18"/>
        </w:rPr>
        <w:t xml:space="preserve">art. 6 ust. 1 lit. c) RODO </w:t>
      </w:r>
      <w:r w:rsidRPr="00DF611C">
        <w:rPr>
          <w:rFonts w:ascii="Charter Roman" w:hAnsi="Charter Roman"/>
          <w:sz w:val="18"/>
          <w:szCs w:val="18"/>
        </w:rPr>
        <w:t>w związku z przepisami powszechnie obowiązującego prawa</w:t>
      </w:r>
      <w:r w:rsidR="00EA1EDF" w:rsidRPr="00DF611C">
        <w:rPr>
          <w:rFonts w:ascii="Charter Roman" w:hAnsi="Charter Roman"/>
          <w:sz w:val="18"/>
          <w:szCs w:val="18"/>
        </w:rPr>
        <w:t xml:space="preserve"> celem wypełnienia obowiązków prawnych ciążących na Administratorze</w:t>
      </w:r>
      <w:r w:rsidR="00B435DC" w:rsidRPr="00DF611C">
        <w:rPr>
          <w:rFonts w:ascii="Charter Roman" w:hAnsi="Charter Roman"/>
          <w:sz w:val="18"/>
          <w:szCs w:val="18"/>
        </w:rPr>
        <w:t xml:space="preserve">, </w:t>
      </w:r>
      <w:r w:rsidR="00DF611C">
        <w:rPr>
          <w:rFonts w:ascii="Charter Roman" w:hAnsi="Charter Roman"/>
          <w:sz w:val="18"/>
          <w:szCs w:val="18"/>
        </w:rPr>
        <w:t xml:space="preserve">w szczególności w celu wypełnienia zadań określonych ustawą z dnia </w:t>
      </w:r>
      <w:r w:rsidR="00D851B3">
        <w:rPr>
          <w:rFonts w:ascii="Charter Roman" w:hAnsi="Charter Roman"/>
          <w:sz w:val="18"/>
          <w:szCs w:val="18"/>
        </w:rPr>
        <w:t xml:space="preserve">15 września 2022 r. o szczególnych rozwiązaniach w zakresie niektórych źródeł ciepła w związku z sytuacją na rynku paliw </w:t>
      </w:r>
      <w:r w:rsidR="00DF611C">
        <w:rPr>
          <w:rFonts w:ascii="Charter Roman" w:hAnsi="Charter Roman"/>
          <w:sz w:val="18"/>
          <w:szCs w:val="18"/>
        </w:rPr>
        <w:t xml:space="preserve">(Dz. U. </w:t>
      </w:r>
      <w:r w:rsidR="00D851B3">
        <w:rPr>
          <w:rFonts w:ascii="Charter Roman" w:hAnsi="Charter Roman"/>
          <w:sz w:val="18"/>
          <w:szCs w:val="18"/>
        </w:rPr>
        <w:t xml:space="preserve">2022 </w:t>
      </w:r>
      <w:r w:rsidR="00DF611C">
        <w:rPr>
          <w:rFonts w:ascii="Charter Roman" w:hAnsi="Charter Roman"/>
          <w:sz w:val="18"/>
          <w:szCs w:val="18"/>
        </w:rPr>
        <w:t>poz. 16</w:t>
      </w:r>
      <w:r w:rsidR="00D851B3">
        <w:rPr>
          <w:rFonts w:ascii="Charter Roman" w:hAnsi="Charter Roman"/>
          <w:sz w:val="18"/>
          <w:szCs w:val="18"/>
        </w:rPr>
        <w:t>67</w:t>
      </w:r>
      <w:r w:rsidR="00DF611C">
        <w:rPr>
          <w:rFonts w:ascii="Charter Roman" w:hAnsi="Charter Roman"/>
          <w:sz w:val="18"/>
          <w:szCs w:val="18"/>
        </w:rPr>
        <w:t xml:space="preserve"> z </w:t>
      </w:r>
      <w:proofErr w:type="spellStart"/>
      <w:r w:rsidR="00DF611C">
        <w:rPr>
          <w:rFonts w:ascii="Charter Roman" w:hAnsi="Charter Roman"/>
          <w:sz w:val="18"/>
          <w:szCs w:val="18"/>
        </w:rPr>
        <w:t>późn</w:t>
      </w:r>
      <w:proofErr w:type="spellEnd"/>
      <w:r w:rsidR="00DF611C">
        <w:rPr>
          <w:rFonts w:ascii="Charter Roman" w:hAnsi="Charter Roman"/>
          <w:sz w:val="18"/>
          <w:szCs w:val="18"/>
        </w:rPr>
        <w:t xml:space="preserve">. zm.) w zakresie </w:t>
      </w:r>
      <w:r w:rsidR="00D851B3" w:rsidRPr="00D851B3">
        <w:rPr>
          <w:rFonts w:ascii="Charter Roman" w:hAnsi="Charter Roman"/>
          <w:sz w:val="18"/>
          <w:szCs w:val="18"/>
        </w:rPr>
        <w:t>przyznawania, wypłacania oraz wysokoś</w:t>
      </w:r>
      <w:r w:rsidR="00D851B3">
        <w:rPr>
          <w:rFonts w:ascii="Charter Roman" w:hAnsi="Charter Roman"/>
          <w:sz w:val="18"/>
          <w:szCs w:val="18"/>
        </w:rPr>
        <w:t>ci</w:t>
      </w:r>
      <w:r w:rsidR="00D851B3" w:rsidRPr="00D851B3">
        <w:rPr>
          <w:rFonts w:ascii="Charter Roman" w:hAnsi="Charter Roman"/>
          <w:sz w:val="18"/>
          <w:szCs w:val="18"/>
        </w:rPr>
        <w:t xml:space="preserve"> dodatku dla gospodarstw domowych z tytułu wykorzystywania niektórych źródeł ciepła</w:t>
      </w:r>
      <w:r w:rsidR="00D851B3">
        <w:rPr>
          <w:rFonts w:ascii="Charter Roman" w:hAnsi="Charter Roman"/>
          <w:sz w:val="18"/>
          <w:szCs w:val="18"/>
        </w:rPr>
        <w:t>.</w:t>
      </w:r>
    </w:p>
    <w:p w14:paraId="0A0DF0B0" w14:textId="0123A13D" w:rsidR="00974215" w:rsidRPr="00A63A06" w:rsidRDefault="00132EF6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132EF6">
        <w:rPr>
          <w:rFonts w:ascii="Charter Roman" w:hAnsi="Charter Roman"/>
          <w:sz w:val="18"/>
          <w:szCs w:val="18"/>
        </w:rPr>
        <w:t>Odbiorcami Pani/Pana danych osobowych mogą być osoby fizyczne, osoby prawne, organy publiczne nieprowadzące konkretnego postępowania zgodnie z prawem Unii lub państwa członkowskiego, jednostki i/lub inne podmioty, którym dane osobowe mogą być ujawniane. Odbiorcami danych mogą być np.: podmioty, z którymi Administrator zawarł umowy powierzenia przetwarzania danych osobowych, kancelarie prawne, biegli rewidenci, podmioty świadczącym usługi w zakresie dostarczania korespondencji, dostawcy usług, zwłaszcza teleinformatycznych.</w:t>
      </w:r>
    </w:p>
    <w:p w14:paraId="5CFB9646" w14:textId="6B6BB7DA" w:rsidR="002017C7" w:rsidRPr="00DF611C" w:rsidRDefault="00921B72" w:rsidP="00DF611C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D</w:t>
      </w:r>
      <w:r w:rsidR="00561802" w:rsidRPr="00A63A06">
        <w:rPr>
          <w:rFonts w:ascii="Charter Roman" w:hAnsi="Charter Roman"/>
          <w:sz w:val="18"/>
          <w:szCs w:val="18"/>
        </w:rPr>
        <w:t xml:space="preserve">ane </w:t>
      </w:r>
      <w:r w:rsidR="00132EF6">
        <w:rPr>
          <w:rFonts w:ascii="Charter Roman" w:hAnsi="Charter Roman"/>
          <w:sz w:val="18"/>
          <w:szCs w:val="18"/>
        </w:rPr>
        <w:t>os</w:t>
      </w:r>
      <w:r w:rsidR="00561802" w:rsidRPr="00A63A06">
        <w:rPr>
          <w:rFonts w:ascii="Charter Roman" w:hAnsi="Charter Roman"/>
          <w:sz w:val="18"/>
          <w:szCs w:val="18"/>
        </w:rPr>
        <w:t>obowe będą przechowywane</w:t>
      </w:r>
      <w:r w:rsidR="00974215" w:rsidRPr="00A63A06">
        <w:rPr>
          <w:rFonts w:ascii="Charter Roman" w:hAnsi="Charter Roman"/>
          <w:sz w:val="18"/>
          <w:szCs w:val="18"/>
        </w:rPr>
        <w:t xml:space="preserve"> przez okres niezbędny do realizacji cel</w:t>
      </w:r>
      <w:r w:rsidR="00DF611C">
        <w:rPr>
          <w:rFonts w:ascii="Charter Roman" w:hAnsi="Charter Roman"/>
          <w:sz w:val="18"/>
          <w:szCs w:val="18"/>
        </w:rPr>
        <w:t>u</w:t>
      </w:r>
      <w:r w:rsidR="00974215" w:rsidRPr="00A63A06">
        <w:rPr>
          <w:rFonts w:ascii="Charter Roman" w:hAnsi="Charter Roman"/>
          <w:sz w:val="18"/>
          <w:szCs w:val="18"/>
        </w:rPr>
        <w:t xml:space="preserve"> określon</w:t>
      </w:r>
      <w:r w:rsidR="00DF611C">
        <w:rPr>
          <w:rFonts w:ascii="Charter Roman" w:hAnsi="Charter Roman"/>
          <w:sz w:val="18"/>
          <w:szCs w:val="18"/>
        </w:rPr>
        <w:t>ego</w:t>
      </w:r>
      <w:r w:rsidR="00974215" w:rsidRPr="00A63A06">
        <w:rPr>
          <w:rFonts w:ascii="Charter Roman" w:hAnsi="Charter Roman"/>
          <w:sz w:val="18"/>
          <w:szCs w:val="18"/>
        </w:rPr>
        <w:t xml:space="preserve"> w pkt. </w:t>
      </w:r>
      <w:r w:rsidR="006C79CF">
        <w:rPr>
          <w:rFonts w:ascii="Charter Roman" w:hAnsi="Charter Roman"/>
          <w:sz w:val="18"/>
          <w:szCs w:val="18"/>
        </w:rPr>
        <w:t>3</w:t>
      </w:r>
      <w:r w:rsidR="002017C7" w:rsidRPr="00A63A06">
        <w:rPr>
          <w:rFonts w:ascii="Charter Roman" w:hAnsi="Charter Roman"/>
          <w:sz w:val="18"/>
          <w:szCs w:val="18"/>
        </w:rPr>
        <w:t>, w szczególności</w:t>
      </w:r>
      <w:r w:rsidR="00DF611C">
        <w:rPr>
          <w:rFonts w:ascii="Charter Roman" w:hAnsi="Charter Roman"/>
          <w:sz w:val="18"/>
          <w:szCs w:val="18"/>
        </w:rPr>
        <w:t xml:space="preserve"> </w:t>
      </w:r>
      <w:r w:rsidR="00D06B8C" w:rsidRPr="00DF611C">
        <w:rPr>
          <w:rFonts w:ascii="Charter Roman" w:hAnsi="Charter Roman"/>
          <w:sz w:val="18"/>
          <w:szCs w:val="18"/>
        </w:rPr>
        <w:t xml:space="preserve">od momentu pozyskania danych </w:t>
      </w:r>
      <w:r w:rsidR="00DF611C">
        <w:rPr>
          <w:rFonts w:ascii="Charter Roman" w:hAnsi="Charter Roman"/>
          <w:sz w:val="18"/>
          <w:szCs w:val="18"/>
        </w:rPr>
        <w:t xml:space="preserve">wskazanych we wniosku o wypłatę dodatku </w:t>
      </w:r>
      <w:r w:rsidR="00D06B8C" w:rsidRPr="00DF611C">
        <w:rPr>
          <w:rFonts w:ascii="Charter Roman" w:hAnsi="Charter Roman"/>
          <w:sz w:val="18"/>
          <w:szCs w:val="18"/>
        </w:rPr>
        <w:t>do czasu wskazanego</w:t>
      </w:r>
      <w:r w:rsidR="002017C7" w:rsidRPr="00DF611C">
        <w:rPr>
          <w:rFonts w:ascii="Charter Roman" w:hAnsi="Charter Roman"/>
          <w:sz w:val="18"/>
          <w:szCs w:val="18"/>
        </w:rPr>
        <w:t xml:space="preserve"> w przepisach powszechnie obowiązującego prawa</w:t>
      </w:r>
      <w:r w:rsidR="009A1BBC">
        <w:rPr>
          <w:rFonts w:ascii="Charter Roman" w:hAnsi="Charter Roman"/>
          <w:sz w:val="18"/>
          <w:szCs w:val="18"/>
        </w:rPr>
        <w:t>/przedawnienia roszczeń.</w:t>
      </w:r>
    </w:p>
    <w:p w14:paraId="0A0DF0B2" w14:textId="24987E89" w:rsidR="00974215" w:rsidRPr="00A63A06" w:rsidRDefault="00B260BB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W zakresie </w:t>
      </w:r>
      <w:r w:rsidR="000F31F8">
        <w:rPr>
          <w:rFonts w:ascii="Charter Roman" w:hAnsi="Charter Roman"/>
          <w:sz w:val="18"/>
          <w:szCs w:val="18"/>
        </w:rPr>
        <w:t>określonym w</w:t>
      </w:r>
      <w:r w:rsidR="002017C7" w:rsidRPr="00A63A06">
        <w:rPr>
          <w:rFonts w:ascii="Charter Roman" w:hAnsi="Charter Roman"/>
          <w:sz w:val="18"/>
          <w:szCs w:val="18"/>
        </w:rPr>
        <w:t xml:space="preserve"> art. 15-22 RODO</w:t>
      </w:r>
      <w:r w:rsidRPr="00A63A06">
        <w:rPr>
          <w:rFonts w:ascii="Charter Roman" w:hAnsi="Charter Roman"/>
          <w:sz w:val="18"/>
          <w:szCs w:val="18"/>
        </w:rPr>
        <w:t xml:space="preserve">, </w:t>
      </w:r>
      <w:r w:rsidR="00974215" w:rsidRPr="00A63A06">
        <w:rPr>
          <w:rFonts w:ascii="Charter Roman" w:hAnsi="Charter Roman"/>
          <w:sz w:val="18"/>
          <w:szCs w:val="18"/>
        </w:rPr>
        <w:t xml:space="preserve">przysługują Pani/Panu następujące uprawnienia: </w:t>
      </w:r>
    </w:p>
    <w:p w14:paraId="0A0DF0B3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dostępu do danych osobowych, w tym prawo do uzyskania kopii tych danych,</w:t>
      </w:r>
    </w:p>
    <w:p w14:paraId="0A0DF0B4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żądania sprostowania (poprawiania) danych osobowych,</w:t>
      </w:r>
    </w:p>
    <w:p w14:paraId="0A0DF0B5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prawo do żądania usunięcia danych osobowych (tzw. prawo do bycia zapomnianym), </w:t>
      </w:r>
    </w:p>
    <w:p w14:paraId="0A0DF0B6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żądania ograniczenia przetwarzania danych osobowych,</w:t>
      </w:r>
    </w:p>
    <w:p w14:paraId="0A0DF0B7" w14:textId="77777777" w:rsidR="00974215" w:rsidRPr="00A63A06" w:rsidRDefault="00974215" w:rsidP="00F808A9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do przenoszenia danych,</w:t>
      </w:r>
    </w:p>
    <w:p w14:paraId="3BB0D2BF" w14:textId="63C20875" w:rsidR="003F58F2" w:rsidRPr="003F58F2" w:rsidRDefault="00974215" w:rsidP="003F58F2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567" w:hanging="283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prawo sprzeciwu wobec przetwarzania danych</w:t>
      </w:r>
      <w:r w:rsidR="00B260BB" w:rsidRPr="00A63A06">
        <w:rPr>
          <w:rFonts w:ascii="Charter Roman" w:hAnsi="Charter Roman"/>
          <w:sz w:val="18"/>
          <w:szCs w:val="18"/>
        </w:rPr>
        <w:t>.</w:t>
      </w:r>
    </w:p>
    <w:p w14:paraId="0A0DF0B9" w14:textId="0341B71E" w:rsidR="00974215" w:rsidRPr="00132EF6" w:rsidRDefault="00974215" w:rsidP="00132EF6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132EF6">
        <w:rPr>
          <w:rFonts w:ascii="Charter Roman" w:hAnsi="Charter Roman"/>
          <w:sz w:val="18"/>
          <w:szCs w:val="18"/>
        </w:rPr>
        <w:t xml:space="preserve">W przypadku powzięcia informacji o niezgodnym z prawem przetwarzaniu przez Administratora Pani/Pana danych osobowych przysługuje Pani/Panu prawo wniesienia skargi do </w:t>
      </w:r>
      <w:r w:rsidR="00561802" w:rsidRPr="00132EF6">
        <w:rPr>
          <w:rFonts w:ascii="Charter Roman" w:hAnsi="Charter Roman"/>
          <w:sz w:val="18"/>
          <w:szCs w:val="18"/>
        </w:rPr>
        <w:t>Prezesa Urzędu Ochrony Danych Osobowych.</w:t>
      </w:r>
    </w:p>
    <w:p w14:paraId="0A0DF0BB" w14:textId="02D5C56C" w:rsidR="00974215" w:rsidRPr="00A63A06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 xml:space="preserve">Podanie danych osobowych jest </w:t>
      </w:r>
      <w:r w:rsidR="009A1BBC">
        <w:rPr>
          <w:rFonts w:ascii="Charter Roman" w:hAnsi="Charter Roman"/>
          <w:sz w:val="18"/>
          <w:szCs w:val="18"/>
        </w:rPr>
        <w:t>dobrowolne, jednakże niezbędne dla przyjęcia i rozpatrzenia wniosku</w:t>
      </w:r>
      <w:r w:rsidRPr="00A63A06">
        <w:rPr>
          <w:rFonts w:ascii="Charter Roman" w:hAnsi="Charter Roman"/>
          <w:sz w:val="18"/>
          <w:szCs w:val="18"/>
        </w:rPr>
        <w:t>.</w:t>
      </w:r>
    </w:p>
    <w:p w14:paraId="0A0DF0BE" w14:textId="77777777" w:rsidR="00B260BB" w:rsidRPr="00A63A06" w:rsidRDefault="00B260BB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W toku przetwarzania, d</w:t>
      </w:r>
      <w:r w:rsidR="00974215" w:rsidRPr="00A63A06">
        <w:rPr>
          <w:rFonts w:ascii="Charter Roman" w:hAnsi="Charter Roman"/>
          <w:sz w:val="18"/>
          <w:szCs w:val="18"/>
        </w:rPr>
        <w:t>ane nie będą przekazywane do państwa trzeciego.</w:t>
      </w:r>
    </w:p>
    <w:p w14:paraId="0A0DF0BF" w14:textId="77777777" w:rsidR="00055227" w:rsidRPr="00A63A06" w:rsidRDefault="00F52534" w:rsidP="00A9207D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harter Roman" w:hAnsi="Charter Roman"/>
          <w:sz w:val="18"/>
          <w:szCs w:val="18"/>
        </w:rPr>
      </w:pPr>
      <w:r w:rsidRPr="00A63A06">
        <w:rPr>
          <w:rFonts w:ascii="Charter Roman" w:hAnsi="Charter Roman"/>
          <w:sz w:val="18"/>
          <w:szCs w:val="18"/>
        </w:rPr>
        <w:t>Podane dane nie będą podstawą do zautomatyzowanego podejmowania decyzji, w tym nie będą podlegać profilowaniu</w:t>
      </w:r>
      <w:r w:rsidR="00974215" w:rsidRPr="00A63A06">
        <w:rPr>
          <w:rFonts w:ascii="Charter Roman" w:hAnsi="Charter Roman"/>
          <w:sz w:val="18"/>
          <w:szCs w:val="18"/>
        </w:rPr>
        <w:t>.</w:t>
      </w:r>
    </w:p>
    <w:sectPr w:rsidR="00055227" w:rsidRPr="00A63A06" w:rsidSect="00A920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767" w14:textId="77777777" w:rsidR="000022FE" w:rsidRDefault="000022FE" w:rsidP="003A5AEC">
      <w:pPr>
        <w:spacing w:after="0" w:line="240" w:lineRule="auto"/>
      </w:pPr>
      <w:r>
        <w:separator/>
      </w:r>
    </w:p>
  </w:endnote>
  <w:endnote w:type="continuationSeparator" w:id="0">
    <w:p w14:paraId="595E7C9F" w14:textId="77777777" w:rsidR="000022FE" w:rsidRDefault="000022FE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7321937"/>
      <w:docPartObj>
        <w:docPartGallery w:val="Page Numbers (Bottom of Page)"/>
        <w:docPartUnique/>
      </w:docPartObj>
    </w:sdtPr>
    <w:sdtContent>
      <w:p w14:paraId="6A106601" w14:textId="5CB607A0" w:rsidR="00485FFD" w:rsidRDefault="00485FFD" w:rsidP="00F8440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B728FC4" w14:textId="77777777" w:rsidR="00485FFD" w:rsidRDefault="00485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harter Roman" w:hAnsi="Charter Roman"/>
        <w:sz w:val="12"/>
        <w:szCs w:val="12"/>
      </w:rPr>
      <w:id w:val="-1215655674"/>
      <w:docPartObj>
        <w:docPartGallery w:val="Page Numbers (Bottom of Page)"/>
        <w:docPartUnique/>
      </w:docPartObj>
    </w:sdtPr>
    <w:sdtContent>
      <w:p w14:paraId="1A3421A9" w14:textId="5F31E834" w:rsidR="00485FFD" w:rsidRPr="00485FFD" w:rsidRDefault="00485FFD" w:rsidP="00485FFD">
        <w:pPr>
          <w:pStyle w:val="Stopka"/>
          <w:framePr w:wrap="notBeside" w:vAnchor="text" w:hAnchor="margin" w:xAlign="center" w:y="1"/>
          <w:rPr>
            <w:rStyle w:val="Numerstrony"/>
            <w:rFonts w:ascii="Charter Roman" w:hAnsi="Charter Roman"/>
            <w:sz w:val="12"/>
            <w:szCs w:val="12"/>
          </w:rPr>
        </w:pP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begin"/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instrText xml:space="preserve"> PAGE </w:instrTex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separate"/>
        </w:r>
        <w:r w:rsidRPr="00485FFD">
          <w:rPr>
            <w:rStyle w:val="Numerstrony"/>
            <w:rFonts w:ascii="Charter Roman" w:hAnsi="Charter Roman"/>
            <w:noProof/>
            <w:sz w:val="12"/>
            <w:szCs w:val="12"/>
          </w:rPr>
          <w:t>1</w: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end"/>
        </w:r>
      </w:p>
    </w:sdtContent>
  </w:sdt>
  <w:p w14:paraId="0A0DF0CA" w14:textId="724613DA" w:rsidR="003A5AEC" w:rsidRDefault="003A5AEC" w:rsidP="0048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3B25" w14:textId="77777777" w:rsidR="000022FE" w:rsidRDefault="000022FE" w:rsidP="003A5AEC">
      <w:pPr>
        <w:spacing w:after="0" w:line="240" w:lineRule="auto"/>
      </w:pPr>
      <w:r>
        <w:separator/>
      </w:r>
    </w:p>
  </w:footnote>
  <w:footnote w:type="continuationSeparator" w:id="0">
    <w:p w14:paraId="1C132EC7" w14:textId="77777777" w:rsidR="000022FE" w:rsidRDefault="000022FE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0C6" w14:textId="62BA98CE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  <w:p w14:paraId="0A0DF0C7" w14:textId="77777777" w:rsidR="003A5AEC" w:rsidRPr="00581F88" w:rsidRDefault="003A5AEC" w:rsidP="00581F88">
    <w:pPr>
      <w:pStyle w:val="Nagwek"/>
      <w:jc w:val="right"/>
      <w:rPr>
        <w:rFonts w:ascii="Charter Roman" w:hAnsi="Charter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02DEC"/>
    <w:multiLevelType w:val="multilevel"/>
    <w:tmpl w:val="0A3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163858">
    <w:abstractNumId w:val="11"/>
  </w:num>
  <w:num w:numId="2" w16cid:durableId="1987317470">
    <w:abstractNumId w:val="4"/>
  </w:num>
  <w:num w:numId="3" w16cid:durableId="8076675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8761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34292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4034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972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829969">
    <w:abstractNumId w:val="0"/>
  </w:num>
  <w:num w:numId="9" w16cid:durableId="2058771293">
    <w:abstractNumId w:val="11"/>
  </w:num>
  <w:num w:numId="10" w16cid:durableId="1847205222">
    <w:abstractNumId w:val="6"/>
  </w:num>
  <w:num w:numId="11" w16cid:durableId="2013099143">
    <w:abstractNumId w:val="10"/>
  </w:num>
  <w:num w:numId="12" w16cid:durableId="123891231">
    <w:abstractNumId w:val="7"/>
  </w:num>
  <w:num w:numId="13" w16cid:durableId="1735009914">
    <w:abstractNumId w:val="3"/>
  </w:num>
  <w:num w:numId="14" w16cid:durableId="211806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022FE"/>
    <w:rsid w:val="00055227"/>
    <w:rsid w:val="00095D7D"/>
    <w:rsid w:val="000A7E56"/>
    <w:rsid w:val="000C5E9E"/>
    <w:rsid w:val="000D59A5"/>
    <w:rsid w:val="000E50A9"/>
    <w:rsid w:val="000F31F8"/>
    <w:rsid w:val="00131E3F"/>
    <w:rsid w:val="00132EF6"/>
    <w:rsid w:val="00163D37"/>
    <w:rsid w:val="00193594"/>
    <w:rsid w:val="001B7A60"/>
    <w:rsid w:val="002017C7"/>
    <w:rsid w:val="00287EB7"/>
    <w:rsid w:val="002C2BA6"/>
    <w:rsid w:val="002C33DE"/>
    <w:rsid w:val="002C3C1F"/>
    <w:rsid w:val="002F2A87"/>
    <w:rsid w:val="00335C6D"/>
    <w:rsid w:val="0034617C"/>
    <w:rsid w:val="003665C1"/>
    <w:rsid w:val="00370B5A"/>
    <w:rsid w:val="00392749"/>
    <w:rsid w:val="003A5AEC"/>
    <w:rsid w:val="003A6A1F"/>
    <w:rsid w:val="003D357C"/>
    <w:rsid w:val="003F58F2"/>
    <w:rsid w:val="00403BEA"/>
    <w:rsid w:val="00426A15"/>
    <w:rsid w:val="0043162A"/>
    <w:rsid w:val="00437617"/>
    <w:rsid w:val="00463D2D"/>
    <w:rsid w:val="004774D7"/>
    <w:rsid w:val="00480BAD"/>
    <w:rsid w:val="00485FFD"/>
    <w:rsid w:val="00521FC8"/>
    <w:rsid w:val="00524E3E"/>
    <w:rsid w:val="00534099"/>
    <w:rsid w:val="00546964"/>
    <w:rsid w:val="00553A61"/>
    <w:rsid w:val="005604B6"/>
    <w:rsid w:val="00561802"/>
    <w:rsid w:val="00575C39"/>
    <w:rsid w:val="00581F88"/>
    <w:rsid w:val="00587FD3"/>
    <w:rsid w:val="005938FA"/>
    <w:rsid w:val="005B4B95"/>
    <w:rsid w:val="006164B9"/>
    <w:rsid w:val="00616558"/>
    <w:rsid w:val="0062451A"/>
    <w:rsid w:val="0062456A"/>
    <w:rsid w:val="006534A8"/>
    <w:rsid w:val="006C79CF"/>
    <w:rsid w:val="007059AF"/>
    <w:rsid w:val="007942CE"/>
    <w:rsid w:val="00797296"/>
    <w:rsid w:val="007C20AA"/>
    <w:rsid w:val="007E3087"/>
    <w:rsid w:val="008270E1"/>
    <w:rsid w:val="0088111B"/>
    <w:rsid w:val="008A3D3C"/>
    <w:rsid w:val="008C085A"/>
    <w:rsid w:val="008C657A"/>
    <w:rsid w:val="00901139"/>
    <w:rsid w:val="009154A4"/>
    <w:rsid w:val="00921B72"/>
    <w:rsid w:val="009525F9"/>
    <w:rsid w:val="00974215"/>
    <w:rsid w:val="009956AE"/>
    <w:rsid w:val="009A1BBC"/>
    <w:rsid w:val="00A26A62"/>
    <w:rsid w:val="00A31260"/>
    <w:rsid w:val="00A63A06"/>
    <w:rsid w:val="00A65B79"/>
    <w:rsid w:val="00A9207D"/>
    <w:rsid w:val="00AA192A"/>
    <w:rsid w:val="00AC359C"/>
    <w:rsid w:val="00B260BB"/>
    <w:rsid w:val="00B36BF0"/>
    <w:rsid w:val="00B422DA"/>
    <w:rsid w:val="00B435DC"/>
    <w:rsid w:val="00B4784F"/>
    <w:rsid w:val="00B62456"/>
    <w:rsid w:val="00B85C57"/>
    <w:rsid w:val="00BB6C85"/>
    <w:rsid w:val="00BD11EB"/>
    <w:rsid w:val="00C2283C"/>
    <w:rsid w:val="00C27300"/>
    <w:rsid w:val="00C37B06"/>
    <w:rsid w:val="00C61FE0"/>
    <w:rsid w:val="00C706D4"/>
    <w:rsid w:val="00CA4D37"/>
    <w:rsid w:val="00CB02A2"/>
    <w:rsid w:val="00CC302F"/>
    <w:rsid w:val="00CE613B"/>
    <w:rsid w:val="00CF0BB6"/>
    <w:rsid w:val="00D06B8C"/>
    <w:rsid w:val="00D57101"/>
    <w:rsid w:val="00D851B3"/>
    <w:rsid w:val="00DA46CF"/>
    <w:rsid w:val="00DA6199"/>
    <w:rsid w:val="00DD7B2A"/>
    <w:rsid w:val="00DE7EF1"/>
    <w:rsid w:val="00DF611C"/>
    <w:rsid w:val="00E24EAB"/>
    <w:rsid w:val="00E65DCB"/>
    <w:rsid w:val="00E704F6"/>
    <w:rsid w:val="00EA1EDF"/>
    <w:rsid w:val="00EC054B"/>
    <w:rsid w:val="00F01DDF"/>
    <w:rsid w:val="00F142ED"/>
    <w:rsid w:val="00F14A37"/>
    <w:rsid w:val="00F52534"/>
    <w:rsid w:val="00F808A9"/>
    <w:rsid w:val="00FB359B"/>
    <w:rsid w:val="00FE26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F0A2"/>
  <w15:docId w15:val="{B4C66F76-3581-934A-A229-BFB5C6F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85FFD"/>
  </w:style>
  <w:style w:type="paragraph" w:styleId="NormalnyWeb">
    <w:name w:val="Normal (Web)"/>
    <w:basedOn w:val="Normalny"/>
    <w:uiPriority w:val="99"/>
    <w:semiHidden/>
    <w:unhideWhenUsed/>
    <w:rsid w:val="00D851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Kozłowska</cp:lastModifiedBy>
  <cp:revision>3</cp:revision>
  <cp:lastPrinted>2022-09-20T11:24:00Z</cp:lastPrinted>
  <dcterms:created xsi:type="dcterms:W3CDTF">2022-09-20T11:25:00Z</dcterms:created>
  <dcterms:modified xsi:type="dcterms:W3CDTF">2022-09-20T11:25:00Z</dcterms:modified>
</cp:coreProperties>
</file>